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2D4557" w14:textId="77777777" w:rsidR="002929B3" w:rsidRDefault="002929B3" w:rsidP="002929B3"/>
    <w:p w14:paraId="2EC9F51F" w14:textId="77777777" w:rsidR="002929B3" w:rsidRPr="00F54F64" w:rsidRDefault="002929B3" w:rsidP="002929B3">
      <w:r w:rsidRPr="00F54F64">
        <w:rPr>
          <w:b/>
        </w:rPr>
        <w:t>Name of politician:</w:t>
      </w:r>
      <w:r>
        <w:t xml:space="preserve">  Vaclav Klaus 2</w:t>
      </w:r>
      <w:r w:rsidRPr="00C813FF">
        <w:rPr>
          <w:vertAlign w:val="superscript"/>
        </w:rPr>
        <w:t>nd</w:t>
      </w:r>
      <w:r>
        <w:t xml:space="preserve"> Term  </w:t>
      </w:r>
    </w:p>
    <w:p w14:paraId="14CD69ED" w14:textId="77777777" w:rsidR="002929B3" w:rsidRPr="00F54F64" w:rsidRDefault="002929B3" w:rsidP="002929B3">
      <w:r w:rsidRPr="00F54F64">
        <w:rPr>
          <w:b/>
        </w:rPr>
        <w:t>Title of Speech:</w:t>
      </w:r>
      <w:r>
        <w:t xml:space="preserve">  The Absurd Panic around Global Warming</w:t>
      </w:r>
    </w:p>
    <w:p w14:paraId="27655D66" w14:textId="77777777" w:rsidR="002929B3" w:rsidRPr="00AA06E7" w:rsidRDefault="002929B3" w:rsidP="002929B3">
      <w:r>
        <w:rPr>
          <w:b/>
        </w:rPr>
        <w:t xml:space="preserve">Date of Speech: </w:t>
      </w:r>
      <w:r>
        <w:t>September 6, 2008</w:t>
      </w:r>
    </w:p>
    <w:p w14:paraId="76BCE3A6" w14:textId="77777777" w:rsidR="002929B3" w:rsidRDefault="002929B3" w:rsidP="002929B3">
      <w:pPr>
        <w:rPr>
          <w:b/>
        </w:rPr>
      </w:pPr>
      <w:r>
        <w:rPr>
          <w:b/>
        </w:rPr>
        <w:t>Category: International/ 2</w:t>
      </w:r>
    </w:p>
    <w:p w14:paraId="47765017" w14:textId="77777777" w:rsidR="002929B3" w:rsidRPr="00F54F64" w:rsidRDefault="002929B3" w:rsidP="002929B3">
      <w:r w:rsidRPr="00F54F64">
        <w:rPr>
          <w:b/>
        </w:rPr>
        <w:t>Grader:</w:t>
      </w:r>
      <w:r>
        <w:t xml:space="preserve">  Katarina Klingova</w:t>
      </w:r>
    </w:p>
    <w:p w14:paraId="20EB54B4" w14:textId="77777777" w:rsidR="002929B3" w:rsidRPr="00F54F64" w:rsidRDefault="002929B3" w:rsidP="002929B3">
      <w:r w:rsidRPr="00F54F64">
        <w:rPr>
          <w:b/>
        </w:rPr>
        <w:t>Date of grading:</w:t>
      </w:r>
      <w:r>
        <w:t xml:space="preserve">  </w:t>
      </w:r>
      <w:proofErr w:type="gramStart"/>
      <w:r>
        <w:t>April  24</w:t>
      </w:r>
      <w:proofErr w:type="gramEnd"/>
      <w:r>
        <w:t>, 2013</w:t>
      </w:r>
    </w:p>
    <w:p w14:paraId="7F1D48C4" w14:textId="77777777" w:rsidR="002929B3" w:rsidRDefault="002929B3" w:rsidP="002929B3"/>
    <w:p w14:paraId="217D7D11" w14:textId="77777777" w:rsidR="002929B3" w:rsidRPr="00FA6847" w:rsidRDefault="002929B3" w:rsidP="002929B3">
      <w:pPr>
        <w:rPr>
          <w:b/>
        </w:rPr>
      </w:pPr>
      <w:r>
        <w:rPr>
          <w:b/>
        </w:rPr>
        <w:t>Final Grade (delete unused grades):</w:t>
      </w:r>
    </w:p>
    <w:p w14:paraId="6633C45F" w14:textId="77777777" w:rsidR="002929B3" w:rsidRDefault="002929B3" w:rsidP="002929B3">
      <w:r>
        <w:t>2</w:t>
      </w:r>
      <w:r>
        <w:tab/>
        <w:t xml:space="preserve">A speech in this category is extremely </w:t>
      </w:r>
      <w:proofErr w:type="gramStart"/>
      <w:r>
        <w:t>populist</w:t>
      </w:r>
      <w:proofErr w:type="gramEnd"/>
      <w:r>
        <w:t xml:space="preserve"> and comes very close to the ideal populist discourse. Specifically, the speech expresses all or nearly all of the elements of ideal populist discourse, and has few elements that would be considered non-populist. </w:t>
      </w:r>
    </w:p>
    <w:p w14:paraId="6B01707D" w14:textId="77777777" w:rsidR="002929B3" w:rsidRDefault="002929B3" w:rsidP="002929B3">
      <w:bookmarkStart w:id="0" w:name="_GoBack"/>
      <w:bookmarkEnd w:id="0"/>
    </w:p>
    <w:p w14:paraId="31454E8B" w14:textId="77777777" w:rsidR="002929B3" w:rsidRDefault="002929B3" w:rsidP="002929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8"/>
        <w:gridCol w:w="4234"/>
      </w:tblGrid>
      <w:tr w:rsidR="002929B3" w14:paraId="059ED8E3" w14:textId="77777777" w:rsidTr="007431DA">
        <w:tc>
          <w:tcPr>
            <w:tcW w:w="4788" w:type="dxa"/>
            <w:shd w:val="clear" w:color="auto" w:fill="auto"/>
          </w:tcPr>
          <w:p w14:paraId="4AE2E9F6" w14:textId="77777777" w:rsidR="002929B3" w:rsidRPr="00057330" w:rsidRDefault="002929B3" w:rsidP="007431DA">
            <w:pPr>
              <w:rPr>
                <w:rFonts w:eastAsia="Times New Roman"/>
                <w:b/>
              </w:rPr>
            </w:pPr>
            <w:r w:rsidRPr="00057330">
              <w:rPr>
                <w:rFonts w:eastAsia="Times New Roman"/>
                <w:b/>
              </w:rPr>
              <w:t>Populist</w:t>
            </w:r>
          </w:p>
        </w:tc>
        <w:tc>
          <w:tcPr>
            <w:tcW w:w="4788" w:type="dxa"/>
            <w:shd w:val="clear" w:color="auto" w:fill="auto"/>
          </w:tcPr>
          <w:p w14:paraId="7E36566F" w14:textId="77777777" w:rsidR="002929B3" w:rsidRPr="00057330" w:rsidRDefault="002929B3" w:rsidP="007431DA">
            <w:pPr>
              <w:rPr>
                <w:rFonts w:eastAsia="Times New Roman"/>
                <w:b/>
              </w:rPr>
            </w:pPr>
            <w:r w:rsidRPr="00057330">
              <w:rPr>
                <w:rFonts w:eastAsia="Times New Roman"/>
                <w:b/>
              </w:rPr>
              <w:t>Pluralist</w:t>
            </w:r>
          </w:p>
        </w:tc>
      </w:tr>
      <w:tr w:rsidR="002929B3" w14:paraId="7EF66E79" w14:textId="77777777" w:rsidTr="007431DA">
        <w:tc>
          <w:tcPr>
            <w:tcW w:w="4788" w:type="dxa"/>
            <w:shd w:val="clear" w:color="auto" w:fill="auto"/>
          </w:tcPr>
          <w:p w14:paraId="39F339FB" w14:textId="77777777" w:rsidR="002929B3" w:rsidRDefault="002929B3" w:rsidP="007431DA">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w:t>
            </w:r>
            <w:proofErr w:type="gramStart"/>
            <w:r w:rsidRPr="00057330">
              <w:rPr>
                <w:rFonts w:eastAsia="Times New Roman"/>
              </w:rPr>
              <w:t>fence-sitting</w:t>
            </w:r>
            <w:proofErr w:type="gramEnd"/>
            <w:r w:rsidRPr="00057330">
              <w:rPr>
                <w:rFonts w:eastAsia="Times New Roman"/>
              </w:rPr>
              <w:t>, no shades of grey. This leads to the use of highly charged, even bellicose language.</w:t>
            </w:r>
          </w:p>
          <w:p w14:paraId="430430E5" w14:textId="77777777" w:rsidR="002929B3" w:rsidRPr="00057330" w:rsidRDefault="002929B3" w:rsidP="007431DA">
            <w:pPr>
              <w:rPr>
                <w:rFonts w:eastAsia="Times New Roman"/>
              </w:rPr>
            </w:pPr>
            <w:r w:rsidRPr="007027A7">
              <w:rPr>
                <w:rFonts w:eastAsia="Times New Roman"/>
                <w:highlight w:val="yellow"/>
              </w:rPr>
              <w:t>Human design versus human action, environmentalists against everybody rational, against climate alarmism,</w:t>
            </w:r>
            <w:r>
              <w:rPr>
                <w:rFonts w:eastAsia="Times New Roman"/>
              </w:rPr>
              <w:t xml:space="preserve"> </w:t>
            </w:r>
          </w:p>
        </w:tc>
        <w:tc>
          <w:tcPr>
            <w:tcW w:w="4788" w:type="dxa"/>
            <w:shd w:val="clear" w:color="auto" w:fill="auto"/>
          </w:tcPr>
          <w:p w14:paraId="12D48B73" w14:textId="77777777" w:rsidR="002929B3" w:rsidRPr="00057330" w:rsidRDefault="002929B3" w:rsidP="007431DA">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tc>
      </w:tr>
      <w:tr w:rsidR="002929B3" w14:paraId="2E24DC1B" w14:textId="77777777" w:rsidTr="007431DA">
        <w:tc>
          <w:tcPr>
            <w:tcW w:w="4788" w:type="dxa"/>
            <w:shd w:val="clear" w:color="auto" w:fill="auto"/>
          </w:tcPr>
          <w:p w14:paraId="4EF924E6" w14:textId="77777777" w:rsidR="002929B3" w:rsidRDefault="002929B3" w:rsidP="007431DA">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and across time. Especially in this last regard, frequent references may be </w:t>
            </w:r>
            <w:r w:rsidRPr="00057330">
              <w:rPr>
                <w:rFonts w:eastAsia="Times New Roman"/>
              </w:rPr>
              <w:lastRenderedPageBreak/>
              <w:t xml:space="preserve">made to a reified notion of “history.” At 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revered.</w:t>
            </w:r>
          </w:p>
          <w:p w14:paraId="470958A8" w14:textId="77777777" w:rsidR="002929B3" w:rsidRDefault="002929B3" w:rsidP="007431DA">
            <w:pPr>
              <w:rPr>
                <w:rFonts w:eastAsia="Times New Roman"/>
              </w:rPr>
            </w:pPr>
            <w:r w:rsidRPr="007027A7">
              <w:rPr>
                <w:rFonts w:eastAsia="Times New Roman"/>
                <w:highlight w:val="yellow"/>
              </w:rPr>
              <w:t>“</w:t>
            </w:r>
            <w:proofErr w:type="gramStart"/>
            <w:r w:rsidRPr="007027A7">
              <w:rPr>
                <w:rFonts w:eastAsia="Times New Roman"/>
                <w:highlight w:val="yellow"/>
              </w:rPr>
              <w:t>global</w:t>
            </w:r>
            <w:proofErr w:type="gramEnd"/>
            <w:r w:rsidRPr="007027A7">
              <w:rPr>
                <w:rFonts w:eastAsia="Times New Roman"/>
                <w:highlight w:val="yellow"/>
              </w:rPr>
              <w:t xml:space="preserve"> warming hysteria”</w:t>
            </w:r>
          </w:p>
          <w:p w14:paraId="4C9AFB59" w14:textId="77777777" w:rsidR="002929B3" w:rsidRPr="00057330" w:rsidRDefault="002929B3" w:rsidP="007431DA">
            <w:pPr>
              <w:rPr>
                <w:rFonts w:eastAsia="Times New Roman"/>
              </w:rPr>
            </w:pPr>
          </w:p>
        </w:tc>
        <w:tc>
          <w:tcPr>
            <w:tcW w:w="4788" w:type="dxa"/>
            <w:shd w:val="clear" w:color="auto" w:fill="auto"/>
          </w:tcPr>
          <w:p w14:paraId="70A968C2" w14:textId="77777777" w:rsidR="002929B3" w:rsidRPr="00057330" w:rsidRDefault="002929B3" w:rsidP="007431DA">
            <w:pPr>
              <w:rPr>
                <w:rFonts w:eastAsia="Times New Roman"/>
              </w:rPr>
            </w:pPr>
            <w:r w:rsidRPr="00057330">
              <w:rPr>
                <w:rFonts w:eastAsia="Times New Roman"/>
              </w:rPr>
              <w:lastRenderedPageBreak/>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connections.</w:t>
            </w:r>
          </w:p>
        </w:tc>
      </w:tr>
      <w:tr w:rsidR="002929B3" w14:paraId="21AF752C" w14:textId="77777777" w:rsidTr="007431DA">
        <w:tc>
          <w:tcPr>
            <w:tcW w:w="4788" w:type="dxa"/>
            <w:shd w:val="clear" w:color="auto" w:fill="auto"/>
          </w:tcPr>
          <w:p w14:paraId="571CB493" w14:textId="77777777" w:rsidR="002929B3" w:rsidRPr="00057330" w:rsidRDefault="002929B3" w:rsidP="007431DA">
            <w:pPr>
              <w:rPr>
                <w:rFonts w:eastAsia="Times New Roman"/>
              </w:rPr>
            </w:pPr>
            <w:r w:rsidRPr="00057330">
              <w:rPr>
                <w:rFonts w:eastAsia="Times New Roman"/>
              </w:rPr>
              <w:lastRenderedPageBreak/>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14:paraId="03485129" w14:textId="77777777" w:rsidR="002929B3" w:rsidRPr="00057330" w:rsidRDefault="002929B3" w:rsidP="007431DA">
            <w:pPr>
              <w:rPr>
                <w:rFonts w:eastAsia="Times New Roman"/>
              </w:rPr>
            </w:pPr>
            <w:r w:rsidRPr="007027A7">
              <w:rPr>
                <w:rFonts w:eastAsia="Times New Roman"/>
                <w:highlight w:val="yellow"/>
              </w:rPr>
              <w:t>The chosen environmentalists who limit and restrain the prosperity of people”</w:t>
            </w:r>
            <w:r>
              <w:rPr>
                <w:rFonts w:eastAsia="Times New Roman"/>
              </w:rPr>
              <w:t xml:space="preserve"> </w:t>
            </w:r>
          </w:p>
        </w:tc>
        <w:tc>
          <w:tcPr>
            <w:tcW w:w="4788" w:type="dxa"/>
            <w:shd w:val="clear" w:color="auto" w:fill="auto"/>
          </w:tcPr>
          <w:p w14:paraId="085E38A3" w14:textId="77777777" w:rsidR="002929B3" w:rsidRPr="00057330" w:rsidRDefault="002929B3" w:rsidP="007431DA">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tc>
      </w:tr>
      <w:tr w:rsidR="002929B3" w14:paraId="3B1F8562" w14:textId="77777777" w:rsidTr="007431DA">
        <w:tc>
          <w:tcPr>
            <w:tcW w:w="4788" w:type="dxa"/>
            <w:shd w:val="clear" w:color="auto" w:fill="auto"/>
          </w:tcPr>
          <w:p w14:paraId="632EED0B" w14:textId="77777777" w:rsidR="002929B3" w:rsidRDefault="002929B3" w:rsidP="007431DA">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p w14:paraId="1A48A84F" w14:textId="77777777" w:rsidR="002929B3" w:rsidRPr="00057330" w:rsidRDefault="002929B3" w:rsidP="007431DA">
            <w:pPr>
              <w:rPr>
                <w:rFonts w:eastAsia="Times New Roman"/>
              </w:rPr>
            </w:pPr>
            <w:r w:rsidRPr="007027A7">
              <w:rPr>
                <w:rFonts w:eastAsia="Times New Roman"/>
                <w:highlight w:val="yellow"/>
              </w:rPr>
              <w:t>Climate fraternity accompanied with rent-seeking groups that profit from the global warming hysteria</w:t>
            </w:r>
          </w:p>
        </w:tc>
        <w:tc>
          <w:tcPr>
            <w:tcW w:w="4788" w:type="dxa"/>
            <w:shd w:val="clear" w:color="auto" w:fill="auto"/>
          </w:tcPr>
          <w:p w14:paraId="706DB0AB" w14:textId="77777777" w:rsidR="002929B3" w:rsidRPr="00057330" w:rsidRDefault="002929B3" w:rsidP="007431DA">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tc>
      </w:tr>
      <w:tr w:rsidR="002929B3" w14:paraId="0BB59183" w14:textId="77777777" w:rsidTr="007431DA">
        <w:tc>
          <w:tcPr>
            <w:tcW w:w="4788" w:type="dxa"/>
            <w:shd w:val="clear" w:color="auto" w:fill="auto"/>
          </w:tcPr>
          <w:p w14:paraId="434CE4C8" w14:textId="77777777" w:rsidR="002929B3" w:rsidRPr="00057330" w:rsidRDefault="002929B3" w:rsidP="007431DA">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14:paraId="77F1A0DF" w14:textId="77777777" w:rsidR="002929B3" w:rsidRPr="00057330" w:rsidRDefault="002929B3" w:rsidP="007431DA">
            <w:pPr>
              <w:rPr>
                <w:rFonts w:eastAsia="Times New Roman"/>
              </w:rPr>
            </w:pPr>
            <w:r w:rsidRPr="00057330">
              <w:rPr>
                <w:rFonts w:eastAsia="Times New Roman"/>
              </w:rPr>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tc>
      </w:tr>
      <w:tr w:rsidR="002929B3" w14:paraId="653B066E" w14:textId="77777777" w:rsidTr="007431DA">
        <w:tc>
          <w:tcPr>
            <w:tcW w:w="4788" w:type="dxa"/>
            <w:shd w:val="clear" w:color="auto" w:fill="auto"/>
          </w:tcPr>
          <w:p w14:paraId="4F9C03DD" w14:textId="77777777" w:rsidR="002929B3" w:rsidRDefault="002929B3" w:rsidP="007431DA">
            <w:pPr>
              <w:rPr>
                <w:rFonts w:eastAsia="Times New Roman"/>
              </w:rPr>
            </w:pPr>
            <w:r w:rsidRPr="00057330">
              <w:rPr>
                <w:rFonts w:eastAsia="Times New Roman"/>
              </w:rPr>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p w14:paraId="2F4D14BF" w14:textId="77777777" w:rsidR="002929B3" w:rsidRPr="007027A7" w:rsidRDefault="002929B3" w:rsidP="007431DA">
            <w:pPr>
              <w:rPr>
                <w:rFonts w:eastAsia="Times New Roman"/>
                <w:highlight w:val="yellow"/>
              </w:rPr>
            </w:pPr>
            <w:r w:rsidRPr="007027A7">
              <w:rPr>
                <w:rFonts w:eastAsia="Times New Roman"/>
                <w:highlight w:val="yellow"/>
              </w:rPr>
              <w:t>“</w:t>
            </w:r>
            <w:proofErr w:type="gramStart"/>
            <w:r w:rsidRPr="007027A7">
              <w:rPr>
                <w:rFonts w:eastAsia="Times New Roman"/>
                <w:highlight w:val="yellow"/>
              </w:rPr>
              <w:t>living</w:t>
            </w:r>
            <w:proofErr w:type="gramEnd"/>
            <w:r w:rsidRPr="007027A7">
              <w:rPr>
                <w:rFonts w:eastAsia="Times New Roman"/>
                <w:highlight w:val="yellow"/>
              </w:rPr>
              <w:t xml:space="preserve"> in a bubble outside the reality, outside of existing facts, which are accessible and testable”</w:t>
            </w:r>
          </w:p>
          <w:p w14:paraId="3B21A699" w14:textId="77777777" w:rsidR="002929B3" w:rsidRPr="00057330" w:rsidRDefault="002929B3" w:rsidP="007431DA">
            <w:pPr>
              <w:rPr>
                <w:rFonts w:eastAsia="Times New Roman"/>
              </w:rPr>
            </w:pPr>
            <w:r>
              <w:rPr>
                <w:rFonts w:eastAsia="Times New Roman"/>
                <w:highlight w:val="yellow"/>
              </w:rPr>
              <w:t>“</w:t>
            </w:r>
            <w:proofErr w:type="gramStart"/>
            <w:r w:rsidRPr="007027A7">
              <w:rPr>
                <w:rFonts w:eastAsia="Times New Roman"/>
                <w:highlight w:val="yellow"/>
              </w:rPr>
              <w:t>climate</w:t>
            </w:r>
            <w:proofErr w:type="gramEnd"/>
            <w:r w:rsidRPr="007027A7">
              <w:rPr>
                <w:rFonts w:eastAsia="Times New Roman"/>
                <w:highlight w:val="yellow"/>
              </w:rPr>
              <w:t xml:space="preserve"> alarmism  is a dangerous tool which serves implementation of grand interventions and suppression of liberty</w:t>
            </w:r>
            <w:r>
              <w:rPr>
                <w:rFonts w:eastAsia="Times New Roman"/>
              </w:rPr>
              <w:t xml:space="preserve">” </w:t>
            </w:r>
          </w:p>
        </w:tc>
        <w:tc>
          <w:tcPr>
            <w:tcW w:w="4788" w:type="dxa"/>
            <w:shd w:val="clear" w:color="auto" w:fill="auto"/>
          </w:tcPr>
          <w:p w14:paraId="150112CD" w14:textId="77777777" w:rsidR="002929B3" w:rsidRPr="00057330" w:rsidRDefault="002929B3" w:rsidP="007431DA">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tc>
      </w:tr>
    </w:tbl>
    <w:p w14:paraId="2472A080" w14:textId="77777777" w:rsidR="002929B3" w:rsidRDefault="002929B3" w:rsidP="002929B3">
      <w:pPr>
        <w:ind w:left="360"/>
      </w:pPr>
    </w:p>
    <w:p w14:paraId="5C840F9C" w14:textId="77777777" w:rsidR="002929B3" w:rsidRDefault="002929B3" w:rsidP="002929B3">
      <w:r w:rsidRPr="00BD2C68">
        <w:rPr>
          <w:b/>
        </w:rPr>
        <w:t>Comments:</w:t>
      </w:r>
      <w:r>
        <w:t xml:space="preserve"> Klaus in this speech goes against all claims about the climate change and global warning, he questions and criticizes the relevance of the data on the climate change and accuses the climate alarmists of creating a world-wide hysteria that eventually leads to restrictions of human liberty and people’s actions, which he wants to defend. “The environmental dogma will lead to the blockage of everything, maximum aversion of any kind of risk”. The speech has clear marks of populism because of demarcation of the evil and because Klaus speaks on behalf of the people whose liberty he wants to protect. Furthermore, the topic is of grand proportions and literally </w:t>
      </w:r>
      <w:proofErr w:type="gramStart"/>
      <w:r>
        <w:t>effects</w:t>
      </w:r>
      <w:proofErr w:type="gramEnd"/>
      <w:r>
        <w:t xml:space="preserve"> every single human being, he believes that the climate change is just a construction and an ultimate threat to people’s rights and freedom. </w:t>
      </w:r>
    </w:p>
    <w:p w14:paraId="5157CDF4" w14:textId="77777777" w:rsidR="00504D62" w:rsidRDefault="00504D62"/>
    <w:sectPr w:rsidR="00504D62" w:rsidSect="00A33C71">
      <w:pgSz w:w="11900" w:h="16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9B3"/>
    <w:rsid w:val="000246A0"/>
    <w:rsid w:val="000253AF"/>
    <w:rsid w:val="000549A6"/>
    <w:rsid w:val="0017014B"/>
    <w:rsid w:val="001E0F65"/>
    <w:rsid w:val="002929B3"/>
    <w:rsid w:val="00422D04"/>
    <w:rsid w:val="00464428"/>
    <w:rsid w:val="00504D62"/>
    <w:rsid w:val="006542A0"/>
    <w:rsid w:val="00691428"/>
    <w:rsid w:val="007803D8"/>
    <w:rsid w:val="00783306"/>
    <w:rsid w:val="008123B2"/>
    <w:rsid w:val="008364DE"/>
    <w:rsid w:val="00A116F2"/>
    <w:rsid w:val="00A27755"/>
    <w:rsid w:val="00A33C71"/>
    <w:rsid w:val="00B40971"/>
    <w:rsid w:val="00BF1EAB"/>
    <w:rsid w:val="00CA49A4"/>
    <w:rsid w:val="00CB23E2"/>
    <w:rsid w:val="00CE6B18"/>
    <w:rsid w:val="00F21CE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79B9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9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9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6" Type="http://schemas.openxmlformats.org/officeDocument/2006/relationships/theme" Target="theme/theme1.xml"/><Relationship Id="rId1" Type="http://schemas.openxmlformats.org/officeDocument/2006/relationships/styles" Target="styles.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E447W57QMQQN-3-470</_dlc_DocId>
    <_dlc_DocIdUrl xmlns="10cf6be1-8688-4bca-8c7e-c76e32febd7f">
      <Url>https://populism.byu.edu/_layouts/15/DocIdRedir.aspx?ID=E447W57QMQQN-3-470</Url>
      <Description>E447W57QMQQN-3-470</Description>
    </_dlc_DocIdUrl>
  </documentManagement>
</p:properties>
</file>

<file path=customXml/itemProps1.xml><?xml version="1.0" encoding="utf-8"?>
<ds:datastoreItem xmlns:ds="http://schemas.openxmlformats.org/officeDocument/2006/customXml" ds:itemID="{1F3D588B-7356-4A2A-B52F-70716C905D90}"/>
</file>

<file path=customXml/itemProps2.xml><?xml version="1.0" encoding="utf-8"?>
<ds:datastoreItem xmlns:ds="http://schemas.openxmlformats.org/officeDocument/2006/customXml" ds:itemID="{8744E761-A4F5-4C7B-BE26-70B2F7C2127A}"/>
</file>

<file path=customXml/itemProps3.xml><?xml version="1.0" encoding="utf-8"?>
<ds:datastoreItem xmlns:ds="http://schemas.openxmlformats.org/officeDocument/2006/customXml" ds:itemID="{E14435C2-211A-458C-9934-F00A355456AD}"/>
</file>

<file path=customXml/itemProps4.xml><?xml version="1.0" encoding="utf-8"?>
<ds:datastoreItem xmlns:ds="http://schemas.openxmlformats.org/officeDocument/2006/customXml" ds:itemID="{DD88FA77-422B-4AB7-B130-9CBD5563D54F}"/>
</file>

<file path=docProps/app.xml><?xml version="1.0" encoding="utf-8"?>
<Properties xmlns="http://schemas.openxmlformats.org/officeDocument/2006/extended-properties" xmlns:vt="http://schemas.openxmlformats.org/officeDocument/2006/docPropsVTypes">
  <Template>Normal.dotm</Template>
  <TotalTime>2</TotalTime>
  <Pages>3</Pages>
  <Words>923</Words>
  <Characters>5266</Characters>
  <Application>Microsoft Macintosh Word</Application>
  <DocSecurity>0</DocSecurity>
  <Lines>43</Lines>
  <Paragraphs>12</Paragraphs>
  <ScaleCrop>false</ScaleCrop>
  <Company>Comenius University</Company>
  <LinksUpToDate>false</LinksUpToDate>
  <CharactersWithSpaces>6177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Klingova</dc:creator>
  <cp:keywords/>
  <dc:description/>
  <cp:lastModifiedBy>Katarina Klingova</cp:lastModifiedBy>
  <cp:revision>2</cp:revision>
  <dcterms:created xsi:type="dcterms:W3CDTF">2013-04-29T08:10:00Z</dcterms:created>
  <dcterms:modified xsi:type="dcterms:W3CDTF">2013-04-28T12:48:00Z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61f1402b-acec-48a5-b819-2e91065afe5a</vt:lpwstr>
  </property>
</Properties>
</file>